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F7" w:rsidRPr="008F4968" w:rsidRDefault="006739F7" w:rsidP="006739F7">
      <w:pPr>
        <w:spacing w:line="259" w:lineRule="auto"/>
        <w:ind w:right="459"/>
        <w:jc w:val="right"/>
        <w:rPr>
          <w:szCs w:val="24"/>
        </w:rPr>
      </w:pPr>
      <w:r w:rsidRPr="008F4968">
        <w:rPr>
          <w:noProof/>
          <w:szCs w:val="24"/>
        </w:rPr>
        <w:drawing>
          <wp:inline distT="0" distB="0" distL="0" distR="0" wp14:anchorId="11BD40E9" wp14:editId="246FDE92">
            <wp:extent cx="642556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F7" w:rsidRPr="008F4968" w:rsidRDefault="006739F7" w:rsidP="006739F7">
      <w:pPr>
        <w:pStyle w:val="Default"/>
        <w:jc w:val="center"/>
        <w:rPr>
          <w:color w:val="2E2E2E"/>
        </w:rPr>
      </w:pPr>
      <w:r w:rsidRPr="008F4968">
        <w:rPr>
          <w:b/>
          <w:color w:val="2E2E2E"/>
        </w:rPr>
        <w:t xml:space="preserve">2nd Floor, AU Engineering College Main Block, Andhra University, </w:t>
      </w:r>
      <w:r w:rsidRPr="008F4968">
        <w:rPr>
          <w:b/>
          <w:color w:val="2E2E2E"/>
        </w:rPr>
        <w:br/>
        <w:t>Visakhapatnam – 530003, Andhra Pradesh, INDIA</w:t>
      </w:r>
      <w:r w:rsidRPr="008F4968">
        <w:rPr>
          <w:color w:val="2E2E2E"/>
        </w:rPr>
        <w:t xml:space="preserve"> </w:t>
      </w:r>
    </w:p>
    <w:p w:rsidR="006739F7" w:rsidRPr="000D7714" w:rsidRDefault="006739F7" w:rsidP="006739F7">
      <w:pPr>
        <w:pStyle w:val="Default"/>
        <w:jc w:val="center"/>
        <w:rPr>
          <w:b/>
          <w:color w:val="2E2E2E"/>
        </w:rPr>
      </w:pPr>
    </w:p>
    <w:p w:rsidR="006739F7" w:rsidRPr="008F4968" w:rsidRDefault="006739F7" w:rsidP="006739F7">
      <w:pPr>
        <w:pStyle w:val="Default"/>
        <w:jc w:val="center"/>
      </w:pPr>
      <w:r w:rsidRPr="000D7714">
        <w:rPr>
          <w:b/>
          <w:color w:val="2E2E2E"/>
        </w:rPr>
        <w:t xml:space="preserve">ALICATION FORM FOR </w:t>
      </w:r>
      <w:r w:rsidRPr="006739F7">
        <w:rPr>
          <w:b/>
          <w:color w:val="2E2E2E"/>
        </w:rPr>
        <w:t>STUDENT</w:t>
      </w:r>
      <w:r>
        <w:rPr>
          <w:b/>
          <w:color w:val="2E2E2E"/>
        </w:rPr>
        <w:t>’S TRAVEL GRANT</w:t>
      </w:r>
      <w:r w:rsidR="001E2093">
        <w:rPr>
          <w:b/>
          <w:color w:val="2E2E2E"/>
        </w:rPr>
        <w:t xml:space="preserve"> (STG)</w:t>
      </w:r>
      <w:r w:rsidRPr="008F4968">
        <w:rPr>
          <w:noProof/>
        </w:rPr>
        <w:drawing>
          <wp:inline distT="0" distB="0" distL="0" distR="0" wp14:anchorId="72BA5C28" wp14:editId="726E518E">
            <wp:extent cx="6467209" cy="127822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209" cy="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ED" w:rsidRDefault="006739F7">
      <w:pPr>
        <w:spacing w:before="11" w:after="12"/>
        <w:ind w:left="3312" w:right="3361"/>
        <w:jc w:val="center"/>
        <w:rPr>
          <w:rFonts w:ascii="Arial" w:hAnsi="Arial"/>
          <w:b/>
        </w:rPr>
      </w:pPr>
      <w:r w:rsidRPr="008F4968">
        <w:rPr>
          <w:szCs w:val="24"/>
        </w:rPr>
        <w:t xml:space="preserve"> 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52"/>
        <w:gridCol w:w="526"/>
        <w:gridCol w:w="207"/>
        <w:gridCol w:w="587"/>
        <w:gridCol w:w="814"/>
        <w:gridCol w:w="104"/>
        <w:gridCol w:w="699"/>
        <w:gridCol w:w="1259"/>
        <w:gridCol w:w="896"/>
        <w:gridCol w:w="99"/>
        <w:gridCol w:w="2984"/>
      </w:tblGrid>
      <w:tr w:rsidR="00A87EED">
        <w:trPr>
          <w:trHeight w:val="525"/>
        </w:trPr>
        <w:tc>
          <w:tcPr>
            <w:tcW w:w="9919" w:type="dxa"/>
            <w:gridSpan w:val="1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1" w:lineRule="exact"/>
              <w:ind w:left="4061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ascii="Nirmala UI"/>
                <w:b/>
              </w:rPr>
              <w:t>.</w:t>
            </w:r>
            <w:r>
              <w:rPr>
                <w:rFonts w:ascii="Nirmala UI"/>
                <w:b/>
                <w:spacing w:val="-3"/>
              </w:rPr>
              <w:t xml:space="preserve"> </w:t>
            </w:r>
            <w:r>
              <w:rPr>
                <w:b/>
              </w:rPr>
              <w:t>Personal Details</w:t>
            </w:r>
          </w:p>
        </w:tc>
      </w:tr>
      <w:tr w:rsidR="00A87EED">
        <w:trPr>
          <w:trHeight w:val="357"/>
        </w:trPr>
        <w:tc>
          <w:tcPr>
            <w:tcW w:w="2477" w:type="dxa"/>
            <w:gridSpan w:val="4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4" w:lineRule="exact"/>
              <w:ind w:left="119"/>
            </w:pPr>
            <w:r>
              <w:t>Name</w:t>
            </w:r>
          </w:p>
        </w:tc>
        <w:tc>
          <w:tcPr>
            <w:tcW w:w="2204" w:type="dxa"/>
            <w:gridSpan w:val="4"/>
          </w:tcPr>
          <w:p w:rsidR="00A87EED" w:rsidRDefault="007217B8">
            <w:pPr>
              <w:pStyle w:val="TableParagraph"/>
              <w:spacing w:line="283" w:lineRule="exact"/>
              <w:ind w:left="117"/>
            </w:pPr>
            <w:r>
              <w:t>Degree</w:t>
            </w:r>
            <w:r>
              <w:rPr>
                <w:spacing w:val="-1"/>
              </w:rPr>
              <w:t xml:space="preserve"> </w:t>
            </w:r>
            <w:r>
              <w:rPr>
                <w:rFonts w:ascii="Nirmala UI"/>
              </w:rPr>
              <w:t>/</w:t>
            </w:r>
            <w:r>
              <w:rPr>
                <w:rFonts w:ascii="Nirmala UI"/>
                <w:spacing w:val="-1"/>
              </w:rPr>
              <w:t xml:space="preserve"> </w:t>
            </w:r>
            <w:r>
              <w:t>Year</w:t>
            </w:r>
          </w:p>
        </w:tc>
        <w:tc>
          <w:tcPr>
            <w:tcW w:w="2254" w:type="dxa"/>
            <w:gridSpan w:val="3"/>
          </w:tcPr>
          <w:p w:rsidR="00A87EED" w:rsidRDefault="007217B8">
            <w:pPr>
              <w:pStyle w:val="TableParagraph"/>
              <w:spacing w:line="244" w:lineRule="exact"/>
              <w:ind w:left="86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</w:p>
        </w:tc>
        <w:tc>
          <w:tcPr>
            <w:tcW w:w="2984" w:type="dxa"/>
          </w:tcPr>
          <w:p w:rsidR="00A87EED" w:rsidRDefault="007217B8">
            <w:pPr>
              <w:pStyle w:val="TableParagraph"/>
              <w:spacing w:line="283" w:lineRule="exact"/>
              <w:ind w:left="100"/>
              <w:rPr>
                <w:rFonts w:ascii="Nirmala UI"/>
              </w:rPr>
            </w:pPr>
            <w:r>
              <w:t>Roll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rFonts w:ascii="Nirmala UI"/>
              </w:rPr>
              <w:t>.</w:t>
            </w:r>
          </w:p>
        </w:tc>
      </w:tr>
      <w:tr w:rsidR="00A87EED">
        <w:trPr>
          <w:trHeight w:val="369"/>
        </w:trPr>
        <w:tc>
          <w:tcPr>
            <w:tcW w:w="2477" w:type="dxa"/>
            <w:gridSpan w:val="4"/>
            <w:tcBorders>
              <w:left w:val="single" w:sz="6" w:space="0" w:color="000000"/>
            </w:tcBorders>
          </w:tcPr>
          <w:p w:rsidR="00A87EED" w:rsidRDefault="00A87EED">
            <w:pPr>
              <w:pStyle w:val="TableParagraph"/>
            </w:pPr>
          </w:p>
        </w:tc>
        <w:tc>
          <w:tcPr>
            <w:tcW w:w="2204" w:type="dxa"/>
            <w:gridSpan w:val="4"/>
          </w:tcPr>
          <w:p w:rsidR="00A87EED" w:rsidRDefault="00A87EED">
            <w:pPr>
              <w:pStyle w:val="TableParagraph"/>
            </w:pPr>
          </w:p>
        </w:tc>
        <w:tc>
          <w:tcPr>
            <w:tcW w:w="2254" w:type="dxa"/>
            <w:gridSpan w:val="3"/>
          </w:tcPr>
          <w:p w:rsidR="00A87EED" w:rsidRDefault="00A87EED">
            <w:pPr>
              <w:pStyle w:val="TableParagraph"/>
            </w:pPr>
          </w:p>
        </w:tc>
        <w:tc>
          <w:tcPr>
            <w:tcW w:w="2984" w:type="dxa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866"/>
        </w:trPr>
        <w:tc>
          <w:tcPr>
            <w:tcW w:w="2477" w:type="dxa"/>
            <w:gridSpan w:val="4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1" w:lineRule="exact"/>
              <w:ind w:left="119"/>
              <w:rPr>
                <w:rFonts w:ascii="Nirmala UI"/>
              </w:rPr>
            </w:pPr>
            <w:r>
              <w:t xml:space="preserve">Department </w:t>
            </w:r>
            <w:r>
              <w:rPr>
                <w:rFonts w:ascii="Nirmala UI"/>
              </w:rPr>
              <w:t>:</w:t>
            </w:r>
          </w:p>
        </w:tc>
        <w:tc>
          <w:tcPr>
            <w:tcW w:w="4458" w:type="dxa"/>
            <w:gridSpan w:val="7"/>
          </w:tcPr>
          <w:p w:rsidR="00A87EED" w:rsidRDefault="007217B8">
            <w:pPr>
              <w:pStyle w:val="TableParagraph"/>
              <w:spacing w:line="282" w:lineRule="exact"/>
              <w:ind w:left="117"/>
              <w:rPr>
                <w:rFonts w:ascii="Nirmala UI"/>
              </w:rPr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Joining</w:t>
            </w:r>
            <w:r>
              <w:rPr>
                <w:rFonts w:ascii="Nirmala UI"/>
              </w:rPr>
              <w:t>:</w:t>
            </w:r>
          </w:p>
        </w:tc>
        <w:tc>
          <w:tcPr>
            <w:tcW w:w="2984" w:type="dxa"/>
          </w:tcPr>
          <w:p w:rsidR="00A87EED" w:rsidRDefault="007217B8">
            <w:pPr>
              <w:pStyle w:val="TableParagraph"/>
              <w:spacing w:line="281" w:lineRule="exact"/>
              <w:ind w:left="100"/>
              <w:rPr>
                <w:rFonts w:ascii="Nirmala UI"/>
              </w:rPr>
            </w:pPr>
            <w:r>
              <w:t>Likely</w:t>
            </w:r>
            <w:r>
              <w:rPr>
                <w:spacing w:val="-4"/>
              </w:rPr>
              <w:t xml:space="preserve"> </w:t>
            </w:r>
            <w:r>
              <w:t>date of completion</w:t>
            </w:r>
            <w:r>
              <w:rPr>
                <w:rFonts w:ascii="Nirmala UI"/>
              </w:rPr>
              <w:t>:</w:t>
            </w:r>
          </w:p>
        </w:tc>
      </w:tr>
      <w:tr w:rsidR="00A87EED">
        <w:trPr>
          <w:trHeight w:val="544"/>
        </w:trPr>
        <w:tc>
          <w:tcPr>
            <w:tcW w:w="2477" w:type="dxa"/>
            <w:gridSpan w:val="4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1" w:lineRule="exact"/>
              <w:ind w:left="119"/>
              <w:rPr>
                <w:rFonts w:ascii="Nirmala UI"/>
              </w:rPr>
            </w:pPr>
            <w:r>
              <w:t>Hostel</w:t>
            </w:r>
            <w:r>
              <w:rPr>
                <w:rFonts w:ascii="Nirmala UI"/>
              </w:rPr>
              <w:t>:</w:t>
            </w:r>
          </w:p>
        </w:tc>
        <w:tc>
          <w:tcPr>
            <w:tcW w:w="7442" w:type="dxa"/>
            <w:gridSpan w:val="8"/>
          </w:tcPr>
          <w:p w:rsidR="00A87EED" w:rsidRDefault="007217B8">
            <w:pPr>
              <w:pStyle w:val="TableParagraph"/>
              <w:spacing w:line="242" w:lineRule="exact"/>
              <w:ind w:left="117"/>
              <w:rPr>
                <w:i/>
              </w:rPr>
            </w:pPr>
            <w:r>
              <w:rPr>
                <w:i/>
              </w:rPr>
              <w:t>Must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register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least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semester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after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return</w:t>
            </w:r>
          </w:p>
        </w:tc>
      </w:tr>
      <w:tr w:rsidR="00A87EED">
        <w:trPr>
          <w:trHeight w:val="885"/>
        </w:trPr>
        <w:tc>
          <w:tcPr>
            <w:tcW w:w="3878" w:type="dxa"/>
            <w:gridSpan w:val="6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2" w:lineRule="exact"/>
              <w:ind w:left="119"/>
            </w:pPr>
            <w:r>
              <w:t>Permanent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2958" w:type="dxa"/>
            <w:gridSpan w:val="4"/>
          </w:tcPr>
          <w:p w:rsidR="00A87EED" w:rsidRDefault="007217B8">
            <w:pPr>
              <w:pStyle w:val="TableParagraph"/>
              <w:spacing w:line="281" w:lineRule="exact"/>
              <w:ind w:left="111"/>
              <w:rPr>
                <w:rFonts w:ascii="Nirmala UI"/>
              </w:rPr>
            </w:pPr>
            <w:r>
              <w:t>Mobile Phone</w:t>
            </w:r>
            <w:r>
              <w:rPr>
                <w:rFonts w:ascii="Nirmala UI"/>
              </w:rPr>
              <w:t>:</w:t>
            </w:r>
          </w:p>
        </w:tc>
        <w:tc>
          <w:tcPr>
            <w:tcW w:w="3083" w:type="dxa"/>
            <w:gridSpan w:val="2"/>
          </w:tcPr>
          <w:p w:rsidR="00A87EED" w:rsidRDefault="007217B8">
            <w:pPr>
              <w:pStyle w:val="TableParagraph"/>
              <w:spacing w:line="281" w:lineRule="exact"/>
              <w:ind w:left="103"/>
              <w:rPr>
                <w:rFonts w:ascii="Nirmala UI"/>
              </w:rPr>
            </w:pPr>
            <w:r>
              <w:t>Personal Email</w:t>
            </w:r>
            <w:r>
              <w:rPr>
                <w:rFonts w:ascii="Nirmala UI"/>
              </w:rPr>
              <w:t>:</w:t>
            </w:r>
          </w:p>
        </w:tc>
      </w:tr>
      <w:tr w:rsidR="00A87EED">
        <w:trPr>
          <w:trHeight w:val="797"/>
        </w:trPr>
        <w:tc>
          <w:tcPr>
            <w:tcW w:w="9919" w:type="dxa"/>
            <w:gridSpan w:val="1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1" w:lineRule="exact"/>
              <w:ind w:left="4183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rFonts w:ascii="Nirmala UI"/>
                <w:b/>
              </w:rPr>
              <w:t>.</w:t>
            </w:r>
            <w:r>
              <w:rPr>
                <w:rFonts w:ascii="Nirmala UI"/>
                <w:b/>
                <w:spacing w:val="-3"/>
              </w:rPr>
              <w:t xml:space="preserve"> </w:t>
            </w:r>
            <w:r>
              <w:rPr>
                <w:b/>
              </w:rPr>
              <w:t>Event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A87EED">
        <w:trPr>
          <w:trHeight w:val="357"/>
        </w:trPr>
        <w:tc>
          <w:tcPr>
            <w:tcW w:w="1292" w:type="dxa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</w:rPr>
              <w:t>Paper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8627" w:type="dxa"/>
            <w:gridSpan w:val="11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374"/>
        </w:trPr>
        <w:tc>
          <w:tcPr>
            <w:tcW w:w="1292" w:type="dxa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3" w:lineRule="exact"/>
              <w:ind w:left="119"/>
              <w:rPr>
                <w:rFonts w:ascii="Nirmala UI"/>
                <w:b/>
              </w:rPr>
            </w:pPr>
            <w:r>
              <w:rPr>
                <w:b/>
              </w:rPr>
              <w:t>Authors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Nirmala UI"/>
                <w:b/>
              </w:rPr>
              <w:t>:</w:t>
            </w:r>
          </w:p>
        </w:tc>
        <w:tc>
          <w:tcPr>
            <w:tcW w:w="8627" w:type="dxa"/>
            <w:gridSpan w:val="11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837"/>
        </w:trPr>
        <w:tc>
          <w:tcPr>
            <w:tcW w:w="1292" w:type="dxa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before="4" w:line="228" w:lineRule="auto"/>
              <w:ind w:left="119" w:right="81"/>
              <w:jc w:val="center"/>
              <w:rPr>
                <w:rFonts w:ascii="Nirmala UI"/>
                <w:b/>
              </w:rPr>
            </w:pPr>
            <w:r>
              <w:rPr>
                <w:b/>
              </w:rPr>
              <w:t>Conference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rFonts w:ascii="Nirmala UI"/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rFonts w:ascii="Nirmala UI"/>
                <w:b/>
              </w:rPr>
              <w:t>):</w:t>
            </w:r>
          </w:p>
        </w:tc>
        <w:tc>
          <w:tcPr>
            <w:tcW w:w="2690" w:type="dxa"/>
            <w:gridSpan w:val="6"/>
          </w:tcPr>
          <w:p w:rsidR="00A87EED" w:rsidRDefault="00A87EED">
            <w:pPr>
              <w:pStyle w:val="TableParagraph"/>
            </w:pPr>
          </w:p>
        </w:tc>
        <w:tc>
          <w:tcPr>
            <w:tcW w:w="2953" w:type="dxa"/>
            <w:gridSpan w:val="4"/>
          </w:tcPr>
          <w:p w:rsidR="00A87EED" w:rsidRDefault="007217B8">
            <w:pPr>
              <w:pStyle w:val="TableParagraph"/>
              <w:spacing w:line="281" w:lineRule="exact"/>
              <w:ind w:left="110"/>
              <w:rPr>
                <w:rFonts w:ascii="Nirmala UI"/>
                <w:b/>
              </w:rPr>
            </w:pPr>
            <w:r>
              <w:rPr>
                <w:b/>
              </w:rPr>
              <w:t>City</w:t>
            </w:r>
            <w:r>
              <w:rPr>
                <w:rFonts w:ascii="Nirmala UI"/>
                <w:b/>
              </w:rPr>
              <w:t>:</w:t>
            </w:r>
          </w:p>
        </w:tc>
        <w:tc>
          <w:tcPr>
            <w:tcW w:w="2984" w:type="dxa"/>
          </w:tcPr>
          <w:p w:rsidR="00A87EED" w:rsidRDefault="007217B8">
            <w:pPr>
              <w:pStyle w:val="TableParagraph"/>
              <w:spacing w:line="281" w:lineRule="exact"/>
              <w:ind w:left="100"/>
              <w:rPr>
                <w:rFonts w:ascii="Nirmala UI"/>
                <w:b/>
              </w:rPr>
            </w:pPr>
            <w:r>
              <w:rPr>
                <w:b/>
              </w:rPr>
              <w:t>Country</w:t>
            </w:r>
            <w:r>
              <w:rPr>
                <w:rFonts w:ascii="Nirmala UI"/>
                <w:b/>
              </w:rPr>
              <w:t>:</w:t>
            </w:r>
          </w:p>
        </w:tc>
      </w:tr>
      <w:tr w:rsidR="00A87EED">
        <w:trPr>
          <w:trHeight w:val="506"/>
        </w:trPr>
        <w:tc>
          <w:tcPr>
            <w:tcW w:w="1744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before="93"/>
              <w:ind w:left="119"/>
              <w:rPr>
                <w:rFonts w:ascii="Nirmala UI"/>
              </w:rPr>
            </w:pPr>
            <w:r>
              <w:t>Event Start Date</w:t>
            </w:r>
            <w:r>
              <w:rPr>
                <w:rFonts w:ascii="Nirmala UI"/>
              </w:rPr>
              <w:t>:</w:t>
            </w:r>
          </w:p>
        </w:tc>
        <w:tc>
          <w:tcPr>
            <w:tcW w:w="2937" w:type="dxa"/>
            <w:gridSpan w:val="6"/>
          </w:tcPr>
          <w:p w:rsidR="00A87EED" w:rsidRDefault="00A87EED">
            <w:pPr>
              <w:pStyle w:val="TableParagraph"/>
            </w:pPr>
          </w:p>
        </w:tc>
        <w:tc>
          <w:tcPr>
            <w:tcW w:w="2155" w:type="dxa"/>
            <w:gridSpan w:val="2"/>
          </w:tcPr>
          <w:p w:rsidR="00A87EED" w:rsidRDefault="007217B8">
            <w:pPr>
              <w:pStyle w:val="TableParagraph"/>
              <w:spacing w:before="93"/>
              <w:ind w:left="115"/>
              <w:rPr>
                <w:rFonts w:ascii="Nirmala UI"/>
              </w:rPr>
            </w:pPr>
            <w:r>
              <w:t>Event End Date</w:t>
            </w:r>
            <w:r>
              <w:rPr>
                <w:rFonts w:ascii="Nirmala UI"/>
              </w:rPr>
              <w:t>:</w:t>
            </w:r>
          </w:p>
        </w:tc>
        <w:tc>
          <w:tcPr>
            <w:tcW w:w="3083" w:type="dxa"/>
            <w:gridSpan w:val="2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544"/>
        </w:trPr>
        <w:tc>
          <w:tcPr>
            <w:tcW w:w="1744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28" w:lineRule="auto"/>
              <w:ind w:left="119" w:right="547"/>
              <w:rPr>
                <w:rFonts w:ascii="Nirmala UI"/>
              </w:rPr>
            </w:pPr>
            <w:r>
              <w:t>Travel Start</w:t>
            </w:r>
            <w:r>
              <w:rPr>
                <w:spacing w:val="-52"/>
              </w:rPr>
              <w:t xml:space="preserve"> </w:t>
            </w:r>
            <w:r>
              <w:t>Date</w:t>
            </w:r>
            <w:r>
              <w:rPr>
                <w:rFonts w:ascii="Nirmala UI"/>
              </w:rPr>
              <w:t>:</w:t>
            </w:r>
          </w:p>
        </w:tc>
        <w:tc>
          <w:tcPr>
            <w:tcW w:w="2937" w:type="dxa"/>
            <w:gridSpan w:val="6"/>
          </w:tcPr>
          <w:p w:rsidR="00A87EED" w:rsidRDefault="00A87EED">
            <w:pPr>
              <w:pStyle w:val="TableParagraph"/>
            </w:pPr>
          </w:p>
        </w:tc>
        <w:tc>
          <w:tcPr>
            <w:tcW w:w="2155" w:type="dxa"/>
            <w:gridSpan w:val="2"/>
          </w:tcPr>
          <w:p w:rsidR="00A87EED" w:rsidRDefault="007217B8">
            <w:pPr>
              <w:pStyle w:val="TableParagraph"/>
              <w:spacing w:before="112"/>
              <w:ind w:left="115"/>
              <w:rPr>
                <w:rFonts w:ascii="Nirmala UI"/>
              </w:rPr>
            </w:pPr>
            <w:r>
              <w:t>Travel End Date</w:t>
            </w:r>
            <w:r>
              <w:rPr>
                <w:rFonts w:ascii="Nirmala UI"/>
              </w:rPr>
              <w:t>:</w:t>
            </w:r>
          </w:p>
        </w:tc>
        <w:tc>
          <w:tcPr>
            <w:tcW w:w="3083" w:type="dxa"/>
            <w:gridSpan w:val="2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746"/>
        </w:trPr>
        <w:tc>
          <w:tcPr>
            <w:tcW w:w="9919" w:type="dxa"/>
            <w:gridSpan w:val="1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1" w:lineRule="exact"/>
              <w:ind w:left="3550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rFonts w:ascii="Nirmala UI"/>
                <w:b/>
              </w:rPr>
              <w:t>.</w:t>
            </w:r>
            <w:r>
              <w:rPr>
                <w:rFonts w:ascii="Nirmala UI"/>
                <w:b/>
                <w:spacing w:val="-4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particulars</w:t>
            </w:r>
          </w:p>
          <w:p w:rsidR="00A87EED" w:rsidRDefault="007217B8">
            <w:pPr>
              <w:pStyle w:val="TableParagraph"/>
              <w:spacing w:line="290" w:lineRule="exact"/>
              <w:ind w:left="2356"/>
              <w:rPr>
                <w:rFonts w:ascii="Nirmala UI"/>
                <w:b/>
              </w:rPr>
            </w:pPr>
            <w:r>
              <w:rPr>
                <w:rFonts w:ascii="Nirmala UI"/>
                <w:b/>
              </w:rPr>
              <w:t>(</w:t>
            </w:r>
            <w:r>
              <w:rPr>
                <w:b/>
              </w:rPr>
              <w:t>Enter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 of foreign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made 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last 3 years</w:t>
            </w:r>
            <w:r>
              <w:rPr>
                <w:rFonts w:ascii="Nirmala UI"/>
                <w:b/>
              </w:rPr>
              <w:t>)</w:t>
            </w:r>
          </w:p>
        </w:tc>
      </w:tr>
      <w:tr w:rsidR="00A87EED">
        <w:trPr>
          <w:trHeight w:val="352"/>
        </w:trPr>
        <w:tc>
          <w:tcPr>
            <w:tcW w:w="2270" w:type="dxa"/>
            <w:gridSpan w:val="3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2" w:lineRule="exact"/>
              <w:ind w:left="119"/>
            </w:pPr>
            <w:r>
              <w:t>Year</w:t>
            </w:r>
          </w:p>
        </w:tc>
        <w:tc>
          <w:tcPr>
            <w:tcW w:w="2411" w:type="dxa"/>
            <w:gridSpan w:val="5"/>
          </w:tcPr>
          <w:p w:rsidR="00A87EED" w:rsidRDefault="007217B8">
            <w:pPr>
              <w:pStyle w:val="TableParagraph"/>
              <w:spacing w:line="242" w:lineRule="exact"/>
              <w:ind w:left="118"/>
            </w:pPr>
            <w:r>
              <w:t>Country</w:t>
            </w:r>
            <w:r>
              <w:rPr>
                <w:spacing w:val="-4"/>
              </w:rPr>
              <w:t xml:space="preserve"> </w:t>
            </w:r>
            <w:r>
              <w:t>visited</w:t>
            </w:r>
          </w:p>
        </w:tc>
        <w:tc>
          <w:tcPr>
            <w:tcW w:w="2254" w:type="dxa"/>
            <w:gridSpan w:val="3"/>
          </w:tcPr>
          <w:p w:rsidR="00A87EED" w:rsidRDefault="007217B8">
            <w:pPr>
              <w:pStyle w:val="TableParagraph"/>
              <w:spacing w:line="242" w:lineRule="exact"/>
              <w:ind w:left="115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Event</w:t>
            </w:r>
          </w:p>
        </w:tc>
        <w:tc>
          <w:tcPr>
            <w:tcW w:w="2984" w:type="dxa"/>
          </w:tcPr>
          <w:p w:rsidR="00A87EED" w:rsidRDefault="007217B8">
            <w:pPr>
              <w:pStyle w:val="TableParagraph"/>
              <w:spacing w:line="242" w:lineRule="exact"/>
              <w:ind w:left="100"/>
            </w:pP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Agency</w:t>
            </w:r>
          </w:p>
        </w:tc>
      </w:tr>
      <w:tr w:rsidR="00A87EED">
        <w:trPr>
          <w:trHeight w:val="505"/>
        </w:trPr>
        <w:tc>
          <w:tcPr>
            <w:tcW w:w="2270" w:type="dxa"/>
            <w:gridSpan w:val="3"/>
            <w:tcBorders>
              <w:left w:val="single" w:sz="6" w:space="0" w:color="000000"/>
            </w:tcBorders>
          </w:tcPr>
          <w:p w:rsidR="00A87EED" w:rsidRDefault="00A87EED">
            <w:pPr>
              <w:pStyle w:val="TableParagraph"/>
            </w:pPr>
          </w:p>
        </w:tc>
        <w:tc>
          <w:tcPr>
            <w:tcW w:w="2411" w:type="dxa"/>
            <w:gridSpan w:val="5"/>
          </w:tcPr>
          <w:p w:rsidR="00A87EED" w:rsidRDefault="00A87EED">
            <w:pPr>
              <w:pStyle w:val="TableParagraph"/>
            </w:pPr>
          </w:p>
        </w:tc>
        <w:tc>
          <w:tcPr>
            <w:tcW w:w="2254" w:type="dxa"/>
            <w:gridSpan w:val="3"/>
          </w:tcPr>
          <w:p w:rsidR="00A87EED" w:rsidRDefault="00A87EED">
            <w:pPr>
              <w:pStyle w:val="TableParagraph"/>
            </w:pPr>
          </w:p>
        </w:tc>
        <w:tc>
          <w:tcPr>
            <w:tcW w:w="2984" w:type="dxa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506"/>
        </w:trPr>
        <w:tc>
          <w:tcPr>
            <w:tcW w:w="2270" w:type="dxa"/>
            <w:gridSpan w:val="3"/>
            <w:tcBorders>
              <w:left w:val="single" w:sz="6" w:space="0" w:color="000000"/>
            </w:tcBorders>
          </w:tcPr>
          <w:p w:rsidR="00A87EED" w:rsidRDefault="00A87EED">
            <w:pPr>
              <w:pStyle w:val="TableParagraph"/>
            </w:pPr>
          </w:p>
        </w:tc>
        <w:tc>
          <w:tcPr>
            <w:tcW w:w="2411" w:type="dxa"/>
            <w:gridSpan w:val="5"/>
          </w:tcPr>
          <w:p w:rsidR="00A87EED" w:rsidRDefault="00A87EED">
            <w:pPr>
              <w:pStyle w:val="TableParagraph"/>
            </w:pPr>
          </w:p>
        </w:tc>
        <w:tc>
          <w:tcPr>
            <w:tcW w:w="2254" w:type="dxa"/>
            <w:gridSpan w:val="3"/>
          </w:tcPr>
          <w:p w:rsidR="00A87EED" w:rsidRDefault="00A87EED">
            <w:pPr>
              <w:pStyle w:val="TableParagraph"/>
            </w:pPr>
          </w:p>
        </w:tc>
        <w:tc>
          <w:tcPr>
            <w:tcW w:w="2984" w:type="dxa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950"/>
        </w:trPr>
        <w:tc>
          <w:tcPr>
            <w:tcW w:w="9919" w:type="dxa"/>
            <w:gridSpan w:val="1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2" w:lineRule="exact"/>
              <w:ind w:left="416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IV</w:t>
            </w:r>
            <w:r>
              <w:rPr>
                <w:rFonts w:ascii="Nirmala UI"/>
                <w:b/>
                <w:w w:val="80"/>
              </w:rPr>
              <w:t>.</w:t>
            </w:r>
            <w:r>
              <w:rPr>
                <w:rFonts w:ascii="Nirmala UI"/>
                <w:b/>
                <w:spacing w:val="2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Support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Status</w:t>
            </w:r>
          </w:p>
          <w:p w:rsidR="00A87EED" w:rsidRDefault="007217B8">
            <w:pPr>
              <w:pStyle w:val="TableParagraph"/>
              <w:spacing w:line="292" w:lineRule="exact"/>
              <w:ind w:left="451"/>
              <w:rPr>
                <w:rFonts w:ascii="Nirmala UI"/>
                <w:b/>
              </w:rPr>
            </w:pPr>
            <w:r>
              <w:rPr>
                <w:rFonts w:ascii="Nirmala UI"/>
                <w:b/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Indicate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support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available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from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  <w:r>
              <w:rPr>
                <w:rFonts w:ascii="Nirmala UI"/>
                <w:b/>
                <w:w w:val="80"/>
              </w:rPr>
              <w:t>IPE</w:t>
            </w:r>
            <w:r>
              <w:rPr>
                <w:rFonts w:ascii="Nirmala UI"/>
                <w:b/>
                <w:spacing w:val="3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and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other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sources</w:t>
            </w:r>
            <w:r>
              <w:rPr>
                <w:rFonts w:ascii="Nirmala UI"/>
                <w:b/>
                <w:w w:val="80"/>
              </w:rPr>
              <w:t>)</w:t>
            </w:r>
            <w:r>
              <w:rPr>
                <w:rFonts w:ascii="Nirmala UI"/>
                <w:b/>
                <w:spacing w:val="33"/>
                <w:w w:val="80"/>
              </w:rPr>
              <w:t xml:space="preserve"> </w:t>
            </w:r>
            <w:r>
              <w:rPr>
                <w:rFonts w:ascii="Nirmala UI"/>
                <w:b/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use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separate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sheet,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if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space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is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inadequate</w:t>
            </w:r>
            <w:r>
              <w:rPr>
                <w:rFonts w:ascii="Nirmala UI"/>
                <w:b/>
                <w:w w:val="80"/>
              </w:rPr>
              <w:t>)</w:t>
            </w:r>
          </w:p>
        </w:tc>
      </w:tr>
      <w:tr w:rsidR="00A87EED">
        <w:trPr>
          <w:trHeight w:val="465"/>
        </w:trPr>
        <w:tc>
          <w:tcPr>
            <w:tcW w:w="3064" w:type="dxa"/>
            <w:gridSpan w:val="5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8" w:lineRule="exact"/>
              <w:ind w:left="11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Type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of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Support</w:t>
            </w:r>
          </w:p>
        </w:tc>
        <w:tc>
          <w:tcPr>
            <w:tcW w:w="2876" w:type="dxa"/>
            <w:gridSpan w:val="4"/>
          </w:tcPr>
          <w:p w:rsidR="00A87EED" w:rsidRDefault="007217B8">
            <w:pPr>
              <w:pStyle w:val="TableParagraph"/>
              <w:spacing w:line="248" w:lineRule="exact"/>
              <w:ind w:left="114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Funding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Agency</w:t>
            </w:r>
          </w:p>
        </w:tc>
        <w:tc>
          <w:tcPr>
            <w:tcW w:w="3979" w:type="dxa"/>
            <w:gridSpan w:val="3"/>
          </w:tcPr>
          <w:p w:rsidR="00A87EED" w:rsidRDefault="007217B8">
            <w:pPr>
              <w:pStyle w:val="TableParagraph"/>
              <w:spacing w:line="248" w:lineRule="exact"/>
              <w:ind w:left="104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Amount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Sanctioned</w:t>
            </w:r>
          </w:p>
        </w:tc>
      </w:tr>
      <w:tr w:rsidR="00A87EED">
        <w:trPr>
          <w:trHeight w:val="460"/>
        </w:trPr>
        <w:tc>
          <w:tcPr>
            <w:tcW w:w="3064" w:type="dxa"/>
            <w:gridSpan w:val="5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8" w:lineRule="exact"/>
              <w:ind w:left="11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Travel</w:t>
            </w:r>
          </w:p>
        </w:tc>
        <w:tc>
          <w:tcPr>
            <w:tcW w:w="2876" w:type="dxa"/>
            <w:gridSpan w:val="4"/>
          </w:tcPr>
          <w:p w:rsidR="00A87EED" w:rsidRDefault="00A87EED">
            <w:pPr>
              <w:pStyle w:val="TableParagraph"/>
            </w:pPr>
          </w:p>
        </w:tc>
        <w:tc>
          <w:tcPr>
            <w:tcW w:w="3979" w:type="dxa"/>
            <w:gridSpan w:val="3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465"/>
        </w:trPr>
        <w:tc>
          <w:tcPr>
            <w:tcW w:w="3064" w:type="dxa"/>
            <w:gridSpan w:val="5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8" w:lineRule="exact"/>
              <w:ind w:left="119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Hospitality</w:t>
            </w:r>
          </w:p>
        </w:tc>
        <w:tc>
          <w:tcPr>
            <w:tcW w:w="2876" w:type="dxa"/>
            <w:gridSpan w:val="4"/>
          </w:tcPr>
          <w:p w:rsidR="00A87EED" w:rsidRDefault="00A87EED">
            <w:pPr>
              <w:pStyle w:val="TableParagraph"/>
            </w:pPr>
          </w:p>
        </w:tc>
        <w:tc>
          <w:tcPr>
            <w:tcW w:w="3979" w:type="dxa"/>
            <w:gridSpan w:val="3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462"/>
        </w:trPr>
        <w:tc>
          <w:tcPr>
            <w:tcW w:w="3064" w:type="dxa"/>
            <w:gridSpan w:val="5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46" w:lineRule="exact"/>
              <w:ind w:left="119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Registration</w:t>
            </w:r>
          </w:p>
        </w:tc>
        <w:tc>
          <w:tcPr>
            <w:tcW w:w="2876" w:type="dxa"/>
            <w:gridSpan w:val="4"/>
          </w:tcPr>
          <w:p w:rsidR="00A87EED" w:rsidRDefault="00A87EED">
            <w:pPr>
              <w:pStyle w:val="TableParagraph"/>
            </w:pPr>
          </w:p>
        </w:tc>
        <w:tc>
          <w:tcPr>
            <w:tcW w:w="3979" w:type="dxa"/>
            <w:gridSpan w:val="3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465"/>
        </w:trPr>
        <w:tc>
          <w:tcPr>
            <w:tcW w:w="3064" w:type="dxa"/>
            <w:gridSpan w:val="5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81" w:lineRule="exact"/>
              <w:ind w:left="119"/>
              <w:rPr>
                <w:rFonts w:ascii="Nirmala UI"/>
              </w:rPr>
            </w:pPr>
            <w:r>
              <w:rPr>
                <w:rFonts w:ascii="Arial MT"/>
                <w:w w:val="80"/>
              </w:rPr>
              <w:t>Others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specify</w:t>
            </w:r>
            <w:r>
              <w:rPr>
                <w:rFonts w:ascii="Nirmala UI"/>
                <w:w w:val="80"/>
              </w:rPr>
              <w:t>:</w:t>
            </w:r>
          </w:p>
        </w:tc>
        <w:tc>
          <w:tcPr>
            <w:tcW w:w="2876" w:type="dxa"/>
            <w:gridSpan w:val="4"/>
          </w:tcPr>
          <w:p w:rsidR="00A87EED" w:rsidRDefault="00A87EED">
            <w:pPr>
              <w:pStyle w:val="TableParagraph"/>
            </w:pPr>
          </w:p>
        </w:tc>
        <w:tc>
          <w:tcPr>
            <w:tcW w:w="3979" w:type="dxa"/>
            <w:gridSpan w:val="3"/>
          </w:tcPr>
          <w:p w:rsidR="00A87EED" w:rsidRDefault="00A87EED">
            <w:pPr>
              <w:pStyle w:val="TableParagraph"/>
            </w:pPr>
          </w:p>
        </w:tc>
      </w:tr>
    </w:tbl>
    <w:p w:rsidR="00A87EED" w:rsidRDefault="00A87EED">
      <w:pPr>
        <w:sectPr w:rsidR="00A87EED">
          <w:type w:val="continuous"/>
          <w:pgSz w:w="11940" w:h="16860"/>
          <w:pgMar w:top="940" w:right="860" w:bottom="280" w:left="9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962"/>
      </w:tblGrid>
      <w:tr w:rsidR="00A87EED">
        <w:trPr>
          <w:trHeight w:val="393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305" w:lineRule="exact"/>
              <w:ind w:left="4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</w:t>
            </w:r>
            <w:r>
              <w:rPr>
                <w:rFonts w:ascii="Nirmala UI"/>
                <w:b/>
                <w:sz w:val="24"/>
              </w:rPr>
              <w:t>.</w:t>
            </w:r>
            <w:r>
              <w:rPr>
                <w:rFonts w:ascii="Nirmala U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Expenses</w:t>
            </w:r>
          </w:p>
        </w:tc>
      </w:tr>
      <w:tr w:rsidR="00A87EED">
        <w:trPr>
          <w:trHeight w:val="434"/>
        </w:trPr>
        <w:tc>
          <w:tcPr>
            <w:tcW w:w="4674" w:type="dxa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</w:p>
        </w:tc>
        <w:tc>
          <w:tcPr>
            <w:tcW w:w="4962" w:type="dxa"/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590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308" w:lineRule="exact"/>
              <w:ind w:left="3816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rFonts w:ascii="Nirmala UI"/>
                <w:b/>
                <w:sz w:val="24"/>
              </w:rPr>
              <w:t>.</w:t>
            </w:r>
            <w:r>
              <w:rPr>
                <w:rFonts w:ascii="Nirmala U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Passport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A87EED">
        <w:trPr>
          <w:trHeight w:val="333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tabs>
                <w:tab w:val="left" w:pos="5285"/>
              </w:tabs>
              <w:spacing w:line="302" w:lineRule="exact"/>
              <w:ind w:left="119"/>
              <w:rPr>
                <w:rFonts w:ascii="Nirmala UI"/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rFonts w:ascii="Nirmala UI"/>
                <w:sz w:val="24"/>
              </w:rPr>
              <w:t>.:</w:t>
            </w:r>
            <w:r>
              <w:rPr>
                <w:rFonts w:ascii="Nirmala UI"/>
                <w:sz w:val="24"/>
              </w:rPr>
              <w:tab/>
            </w:r>
            <w:r>
              <w:rPr>
                <w:sz w:val="24"/>
              </w:rPr>
              <w:t>Validity</w:t>
            </w:r>
            <w:r>
              <w:rPr>
                <w:rFonts w:ascii="Nirmala UI"/>
                <w:sz w:val="24"/>
              </w:rPr>
              <w:t>:</w:t>
            </w:r>
          </w:p>
        </w:tc>
      </w:tr>
      <w:tr w:rsidR="00A87EED">
        <w:trPr>
          <w:trHeight w:val="594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line="305" w:lineRule="exact"/>
              <w:ind w:left="2431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rFonts w:ascii="Nirmala UI"/>
                <w:b/>
                <w:sz w:val="24"/>
              </w:rPr>
              <w:t>.</w:t>
            </w:r>
            <w:r>
              <w:rPr>
                <w:rFonts w:ascii="Nirmala U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remarks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wish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make</w:t>
            </w:r>
          </w:p>
        </w:tc>
      </w:tr>
      <w:tr w:rsidR="00A87EED">
        <w:trPr>
          <w:trHeight w:val="1103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A87EED">
            <w:pPr>
              <w:pStyle w:val="TableParagraph"/>
            </w:pPr>
          </w:p>
        </w:tc>
      </w:tr>
      <w:tr w:rsidR="00A87EED">
        <w:trPr>
          <w:trHeight w:val="868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before="257"/>
              <w:ind w:left="3701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rFonts w:ascii="Nirmala UI"/>
                <w:b/>
                <w:sz w:val="24"/>
              </w:rPr>
              <w:t>.</w:t>
            </w:r>
            <w:r>
              <w:rPr>
                <w:rFonts w:ascii="Nirmala U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CERTIFICATE</w:t>
            </w:r>
          </w:p>
        </w:tc>
      </w:tr>
      <w:tr w:rsidR="00A87EED">
        <w:trPr>
          <w:trHeight w:val="2918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ind w:left="119" w:right="73"/>
              <w:jc w:val="both"/>
              <w:rPr>
                <w:rFonts w:ascii="Nirmala UI"/>
                <w:sz w:val="24"/>
              </w:rPr>
            </w:pPr>
            <w:r>
              <w:rPr>
                <w:sz w:val="24"/>
              </w:rPr>
              <w:t xml:space="preserve">I certify that </w:t>
            </w:r>
            <w:r>
              <w:rPr>
                <w:rFonts w:ascii="Nirmala UI"/>
                <w:sz w:val="24"/>
              </w:rPr>
              <w:t>(</w:t>
            </w:r>
            <w:r>
              <w:rPr>
                <w:sz w:val="24"/>
              </w:rPr>
              <w:t>a</w:t>
            </w:r>
            <w:r>
              <w:rPr>
                <w:rFonts w:ascii="Nirmala UI"/>
                <w:sz w:val="24"/>
              </w:rPr>
              <w:t xml:space="preserve">) </w:t>
            </w:r>
            <w:r>
              <w:rPr>
                <w:sz w:val="24"/>
              </w:rPr>
              <w:t xml:space="preserve">the details given above are correct </w:t>
            </w:r>
            <w:r>
              <w:rPr>
                <w:rFonts w:ascii="Nirmala UI"/>
                <w:sz w:val="24"/>
              </w:rPr>
              <w:t>(</w:t>
            </w:r>
            <w:r>
              <w:rPr>
                <w:sz w:val="24"/>
              </w:rPr>
              <w:t>b</w:t>
            </w:r>
            <w:r>
              <w:rPr>
                <w:rFonts w:ascii="Nirmala UI"/>
                <w:sz w:val="24"/>
              </w:rPr>
              <w:t xml:space="preserve">) </w:t>
            </w:r>
            <w:r>
              <w:rPr>
                <w:sz w:val="24"/>
              </w:rPr>
              <w:t>if the information supplied is found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incorrect on later date I shall reimburse the entire money to </w:t>
            </w:r>
            <w:r>
              <w:rPr>
                <w:rFonts w:ascii="Nirmala UI"/>
                <w:sz w:val="24"/>
              </w:rPr>
              <w:t>IIPE, Visakhapatnam</w:t>
            </w:r>
            <w:r>
              <w:rPr>
                <w:sz w:val="24"/>
              </w:rPr>
              <w:t xml:space="preserve">, </w:t>
            </w:r>
            <w:r>
              <w:rPr>
                <w:rFonts w:ascii="Nirmala UI"/>
                <w:sz w:val="24"/>
              </w:rPr>
              <w:t>(</w:t>
            </w:r>
            <w:r>
              <w:rPr>
                <w:sz w:val="24"/>
              </w:rPr>
              <w:t>c</w:t>
            </w:r>
            <w:r>
              <w:rPr>
                <w:rFonts w:ascii="Nirmala UI"/>
                <w:sz w:val="24"/>
              </w:rPr>
              <w:t xml:space="preserve">) </w:t>
            </w:r>
            <w:r>
              <w:rPr>
                <w:sz w:val="24"/>
              </w:rPr>
              <w:t>the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received will be used for the purpose for which it is sanctioned, </w:t>
            </w:r>
            <w:r>
              <w:rPr>
                <w:rFonts w:ascii="Nirmala UI"/>
                <w:sz w:val="24"/>
              </w:rPr>
              <w:t>(</w:t>
            </w:r>
            <w:r>
              <w:rPr>
                <w:sz w:val="24"/>
              </w:rPr>
              <w:t>d</w:t>
            </w:r>
            <w:r>
              <w:rPr>
                <w:rFonts w:ascii="Nirmala UI"/>
                <w:sz w:val="24"/>
              </w:rPr>
              <w:t>)</w:t>
            </w:r>
            <w:r>
              <w:rPr>
                <w:sz w:val="24"/>
              </w:rPr>
              <w:t>in case full airfare is 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organizers or any other agency I shall pay back the amount granted under the 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Nirmala UI"/>
                <w:sz w:val="24"/>
              </w:rPr>
              <w:t>(</w:t>
            </w:r>
            <w:r>
              <w:rPr>
                <w:sz w:val="24"/>
              </w:rPr>
              <w:t>e</w:t>
            </w:r>
            <w:r>
              <w:rPr>
                <w:rFonts w:ascii="Nirmala UI"/>
                <w:sz w:val="24"/>
              </w:rPr>
              <w:t>)</w:t>
            </w:r>
            <w:r>
              <w:rPr>
                <w:rFonts w:ascii="Nirmala UI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 abide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 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Nirmala UI"/>
                <w:sz w:val="24"/>
              </w:rPr>
              <w:t>IIPE,</w:t>
            </w:r>
            <w:r>
              <w:rPr>
                <w:rFonts w:ascii="Nirmala UI"/>
                <w:spacing w:val="-1"/>
                <w:sz w:val="24"/>
              </w:rPr>
              <w:t xml:space="preserve"> </w:t>
            </w:r>
            <w:r>
              <w:rPr>
                <w:rFonts w:ascii="Nirmala UI"/>
                <w:sz w:val="24"/>
              </w:rPr>
              <w:t>Visakhapatnam.</w:t>
            </w:r>
          </w:p>
          <w:p w:rsidR="00A87EED" w:rsidRDefault="007217B8">
            <w:pPr>
              <w:pStyle w:val="TableParagraph"/>
              <w:spacing w:before="249"/>
              <w:ind w:left="119"/>
              <w:rPr>
                <w:sz w:val="24"/>
              </w:rPr>
            </w:pPr>
            <w:r>
              <w:rPr>
                <w:sz w:val="24"/>
              </w:rPr>
              <w:t>Place</w:t>
            </w:r>
          </w:p>
          <w:p w:rsidR="00A87EED" w:rsidRDefault="00A87EED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A87EED" w:rsidRDefault="007217B8">
            <w:pPr>
              <w:pStyle w:val="TableParagraph"/>
              <w:tabs>
                <w:tab w:val="left" w:pos="5710"/>
              </w:tabs>
              <w:ind w:left="119"/>
              <w:jc w:val="both"/>
              <w:rPr>
                <w:rFonts w:ascii="Nirmala UI"/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</w:r>
            <w:r>
              <w:rPr>
                <w:rFonts w:ascii="Nirmala UI"/>
                <w:sz w:val="24"/>
              </w:rPr>
              <w:t>(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rFonts w:ascii="Nirmala UI"/>
                <w:sz w:val="24"/>
              </w:rPr>
              <w:t>)</w:t>
            </w:r>
          </w:p>
        </w:tc>
      </w:tr>
      <w:tr w:rsidR="00A87EED">
        <w:trPr>
          <w:trHeight w:val="2335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before="254"/>
              <w:ind w:left="3077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rFonts w:ascii="Nirmala UI"/>
                <w:b/>
                <w:sz w:val="24"/>
              </w:rPr>
              <w:t>.</w:t>
            </w:r>
            <w:r>
              <w:rPr>
                <w:rFonts w:ascii="Nirmala U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Recommendation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</w:p>
          <w:p w:rsidR="00A87EED" w:rsidRPr="00734B1D" w:rsidRDefault="007217B8">
            <w:pPr>
              <w:pStyle w:val="TableParagraph"/>
              <w:spacing w:before="5"/>
              <w:ind w:left="119" w:right="117"/>
              <w:rPr>
                <w:rFonts w:ascii="Nirmala UI"/>
                <w:sz w:val="24"/>
              </w:rPr>
            </w:pPr>
            <w:r w:rsidRPr="00734B1D">
              <w:rPr>
                <w:sz w:val="24"/>
              </w:rPr>
              <w:t>a</w:t>
            </w:r>
            <w:r w:rsidRPr="00734B1D">
              <w:rPr>
                <w:rFonts w:ascii="Nirmala UI"/>
                <w:b/>
                <w:sz w:val="24"/>
              </w:rPr>
              <w:t>.</w:t>
            </w:r>
            <w:r w:rsidRPr="00734B1D">
              <w:rPr>
                <w:rFonts w:ascii="Nirmala UI"/>
                <w:b/>
                <w:spacing w:val="-2"/>
                <w:sz w:val="24"/>
              </w:rPr>
              <w:t xml:space="preserve"> </w:t>
            </w:r>
            <w:r w:rsidRPr="00734B1D">
              <w:rPr>
                <w:sz w:val="24"/>
              </w:rPr>
              <w:t>The</w:t>
            </w:r>
            <w:r w:rsidRPr="00734B1D">
              <w:rPr>
                <w:spacing w:val="-2"/>
                <w:sz w:val="24"/>
              </w:rPr>
              <w:t xml:space="preserve"> </w:t>
            </w:r>
            <w:r w:rsidRPr="00734B1D">
              <w:rPr>
                <w:sz w:val="24"/>
              </w:rPr>
              <w:t>candidate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is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fulfilling</w:t>
            </w:r>
            <w:r w:rsidRPr="00734B1D">
              <w:rPr>
                <w:spacing w:val="-4"/>
                <w:sz w:val="24"/>
              </w:rPr>
              <w:t xml:space="preserve"> </w:t>
            </w:r>
            <w:r w:rsidRPr="00734B1D">
              <w:rPr>
                <w:sz w:val="24"/>
              </w:rPr>
              <w:t>All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the</w:t>
            </w:r>
            <w:r w:rsidRPr="00734B1D">
              <w:rPr>
                <w:spacing w:val="-2"/>
                <w:sz w:val="24"/>
              </w:rPr>
              <w:t xml:space="preserve"> </w:t>
            </w:r>
            <w:r w:rsidRPr="00734B1D">
              <w:rPr>
                <w:sz w:val="24"/>
              </w:rPr>
              <w:t>Qualification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and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Selection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Criteria</w:t>
            </w:r>
            <w:r w:rsidRPr="00734B1D">
              <w:rPr>
                <w:spacing w:val="-3"/>
                <w:sz w:val="24"/>
              </w:rPr>
              <w:t xml:space="preserve"> </w:t>
            </w:r>
            <w:r w:rsidRPr="00734B1D">
              <w:rPr>
                <w:sz w:val="24"/>
              </w:rPr>
              <w:t>specified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in</w:t>
            </w:r>
            <w:r w:rsidRPr="00734B1D">
              <w:rPr>
                <w:spacing w:val="-1"/>
                <w:sz w:val="24"/>
              </w:rPr>
              <w:t xml:space="preserve"> </w:t>
            </w:r>
            <w:r w:rsidRPr="00734B1D">
              <w:rPr>
                <w:sz w:val="24"/>
              </w:rPr>
              <w:t>Travel Grant</w:t>
            </w:r>
            <w:r w:rsidRPr="00734B1D">
              <w:rPr>
                <w:spacing w:val="-57"/>
                <w:sz w:val="24"/>
              </w:rPr>
              <w:t xml:space="preserve"> </w:t>
            </w:r>
            <w:r w:rsidRPr="00734B1D">
              <w:rPr>
                <w:sz w:val="24"/>
              </w:rPr>
              <w:t>Rules</w:t>
            </w:r>
            <w:r w:rsidRPr="00734B1D">
              <w:rPr>
                <w:rFonts w:ascii="Nirmala UI"/>
                <w:sz w:val="24"/>
              </w:rPr>
              <w:t>.</w:t>
            </w:r>
          </w:p>
          <w:p w:rsidR="00A87EED" w:rsidRDefault="00A87EED">
            <w:pPr>
              <w:pStyle w:val="TableParagraph"/>
              <w:spacing w:before="3"/>
              <w:rPr>
                <w:rFonts w:ascii="Arial"/>
                <w:b/>
                <w:sz w:val="46"/>
              </w:rPr>
            </w:pPr>
          </w:p>
          <w:p w:rsidR="00A87EED" w:rsidRDefault="007217B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</w:tr>
      <w:tr w:rsidR="00A87EED">
        <w:trPr>
          <w:trHeight w:val="1979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A87EED" w:rsidRDefault="007217B8">
            <w:pPr>
              <w:pStyle w:val="TableParagraph"/>
              <w:spacing w:before="259"/>
              <w:ind w:left="2134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rFonts w:ascii="Nirmala UI"/>
                <w:b/>
                <w:sz w:val="24"/>
              </w:rPr>
              <w:t>.</w:t>
            </w:r>
            <w:r>
              <w:rPr>
                <w:rFonts w:ascii="Nirmala UI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Recommendation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  <w:p w:rsidR="00A87EED" w:rsidRDefault="00A87EED">
            <w:pPr>
              <w:pStyle w:val="TableParagraph"/>
              <w:spacing w:before="7"/>
              <w:rPr>
                <w:rFonts w:ascii="Arial"/>
                <w:b/>
                <w:sz w:val="46"/>
              </w:rPr>
            </w:pPr>
          </w:p>
          <w:p w:rsidR="00734B1D" w:rsidRDefault="00734B1D">
            <w:pPr>
              <w:pStyle w:val="TableParagraph"/>
              <w:spacing w:before="7"/>
              <w:rPr>
                <w:rFonts w:ascii="Arial"/>
                <w:b/>
                <w:sz w:val="46"/>
              </w:rPr>
            </w:pPr>
          </w:p>
          <w:p w:rsidR="00734B1D" w:rsidRDefault="00734B1D">
            <w:pPr>
              <w:pStyle w:val="TableParagraph"/>
              <w:spacing w:before="7"/>
              <w:rPr>
                <w:rFonts w:ascii="Arial"/>
                <w:b/>
                <w:sz w:val="46"/>
              </w:rPr>
            </w:pPr>
          </w:p>
          <w:p w:rsidR="00734B1D" w:rsidRDefault="00734B1D">
            <w:pPr>
              <w:pStyle w:val="TableParagraph"/>
              <w:spacing w:before="7"/>
              <w:rPr>
                <w:rFonts w:ascii="Arial"/>
                <w:b/>
                <w:sz w:val="46"/>
              </w:rPr>
            </w:pPr>
          </w:p>
          <w:p w:rsidR="00734B1D" w:rsidRDefault="00734B1D">
            <w:pPr>
              <w:pStyle w:val="TableParagraph"/>
              <w:spacing w:before="7"/>
              <w:rPr>
                <w:rFonts w:ascii="Arial"/>
                <w:b/>
                <w:sz w:val="46"/>
              </w:rPr>
            </w:pPr>
          </w:p>
          <w:p w:rsidR="00734B1D" w:rsidRDefault="00734B1D">
            <w:pPr>
              <w:pStyle w:val="TableParagraph"/>
              <w:spacing w:before="7"/>
              <w:rPr>
                <w:rFonts w:ascii="Arial"/>
                <w:b/>
                <w:sz w:val="46"/>
              </w:rPr>
            </w:pPr>
          </w:p>
          <w:p w:rsidR="00A87EED" w:rsidRDefault="007217B8" w:rsidP="00734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HoD</w:t>
            </w:r>
            <w:proofErr w:type="spellEnd"/>
          </w:p>
        </w:tc>
      </w:tr>
      <w:tr w:rsidR="00734B1D">
        <w:trPr>
          <w:trHeight w:val="1979"/>
        </w:trPr>
        <w:tc>
          <w:tcPr>
            <w:tcW w:w="9636" w:type="dxa"/>
            <w:gridSpan w:val="2"/>
            <w:tcBorders>
              <w:left w:val="single" w:sz="6" w:space="0" w:color="000000"/>
            </w:tcBorders>
          </w:tcPr>
          <w:p w:rsidR="00734B1D" w:rsidRDefault="00734B1D">
            <w:pPr>
              <w:pStyle w:val="TableParagraph"/>
              <w:spacing w:before="259"/>
              <w:ind w:left="2134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XI. Recommendation of the Selection Committee</w:t>
            </w: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022E0" w:rsidRDefault="007022E0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022E0" w:rsidRDefault="007022E0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022E0" w:rsidRDefault="007022E0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  <w:r w:rsidRPr="00734B1D">
              <w:rPr>
                <w:rFonts w:ascii="Tahoma" w:hAnsi="Tahoma" w:cs="Tahoma"/>
              </w:rPr>
              <w:t>Ass</w:t>
            </w:r>
            <w:r>
              <w:rPr>
                <w:rFonts w:ascii="Tahoma" w:hAnsi="Tahoma" w:cs="Tahoma"/>
              </w:rPr>
              <w:t xml:space="preserve">ociate Dean (R&amp;D)                                                  </w:t>
            </w:r>
            <w:r w:rsidR="004F19A3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Associate Dean (Academics) </w:t>
            </w: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Tahoma" w:hAnsi="Tahoma" w:cs="Tahoma"/>
              </w:rPr>
            </w:pPr>
            <w:r w:rsidRPr="00734B1D">
              <w:rPr>
                <w:rFonts w:ascii="Tahoma" w:hAnsi="Tahoma" w:cs="Tahoma"/>
              </w:rPr>
              <w:t xml:space="preserve">Associate Dean (International </w:t>
            </w:r>
            <w:proofErr w:type="gramStart"/>
            <w:r w:rsidR="004F19A3" w:rsidRPr="00734B1D">
              <w:rPr>
                <w:rFonts w:ascii="Tahoma" w:hAnsi="Tahoma" w:cs="Tahoma"/>
              </w:rPr>
              <w:t>Affairs)</w:t>
            </w:r>
            <w:r w:rsidR="004F19A3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</w:t>
            </w:r>
            <w:proofErr w:type="gramEnd"/>
            <w:r>
              <w:rPr>
                <w:rFonts w:ascii="Tahoma" w:hAnsi="Tahoma" w:cs="Tahoma"/>
              </w:rPr>
              <w:t xml:space="preserve">                        </w:t>
            </w:r>
            <w:r w:rsidR="004F19A3">
              <w:rPr>
                <w:rFonts w:ascii="Tahoma" w:hAnsi="Tahoma" w:cs="Tahoma"/>
              </w:rPr>
              <w:t xml:space="preserve">     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Associate Dean (Student Affairs)</w:t>
            </w:r>
          </w:p>
          <w:p w:rsidR="00734B1D" w:rsidRDefault="00734B1D" w:rsidP="00734B1D">
            <w:pPr>
              <w:pStyle w:val="TableParagraph"/>
              <w:spacing w:before="259"/>
              <w:ind w:right="2114"/>
              <w:rPr>
                <w:rFonts w:ascii="Tahoma" w:hAnsi="Tahoma" w:cs="Tahoma"/>
              </w:rPr>
            </w:pPr>
          </w:p>
          <w:p w:rsidR="00734B1D" w:rsidRDefault="00734B1D" w:rsidP="00734B1D">
            <w:pPr>
              <w:pStyle w:val="TableParagraph"/>
              <w:spacing w:before="259"/>
              <w:ind w:right="2114"/>
              <w:rPr>
                <w:rFonts w:ascii="Tahoma" w:hAnsi="Tahoma" w:cs="Tahoma"/>
              </w:rPr>
            </w:pPr>
          </w:p>
          <w:p w:rsidR="00734B1D" w:rsidRDefault="004F19A3" w:rsidP="00734B1D">
            <w:pPr>
              <w:pStyle w:val="TableParagraph"/>
              <w:spacing w:before="259"/>
              <w:ind w:right="211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</w:t>
            </w:r>
            <w:proofErr w:type="spellStart"/>
            <w:r w:rsidR="00734B1D">
              <w:rPr>
                <w:rFonts w:ascii="Tahoma" w:hAnsi="Tahoma" w:cs="Tahoma"/>
              </w:rPr>
              <w:t>H</w:t>
            </w:r>
            <w:r w:rsidR="00734B1D">
              <w:rPr>
                <w:rFonts w:ascii="Tahoma" w:hAnsi="Tahoma" w:cs="Tahoma"/>
              </w:rPr>
              <w:t>oD</w:t>
            </w:r>
            <w:proofErr w:type="spellEnd"/>
            <w:r w:rsidR="00734B1D">
              <w:rPr>
                <w:rFonts w:ascii="Tahoma" w:hAnsi="Tahoma" w:cs="Tahoma"/>
              </w:rPr>
              <w:t xml:space="preserve"> of Department</w:t>
            </w:r>
          </w:p>
          <w:p w:rsidR="00734B1D" w:rsidRDefault="00734B1D" w:rsidP="00734B1D">
            <w:pPr>
              <w:pStyle w:val="TableParagraph"/>
              <w:spacing w:before="259"/>
              <w:ind w:right="2114"/>
              <w:jc w:val="center"/>
              <w:rPr>
                <w:b/>
                <w:sz w:val="24"/>
              </w:rPr>
            </w:pPr>
          </w:p>
        </w:tc>
      </w:tr>
    </w:tbl>
    <w:p w:rsidR="00A87EED" w:rsidRDefault="00A87EED">
      <w:pPr>
        <w:pStyle w:val="BodyText"/>
        <w:ind w:left="0" w:firstLine="0"/>
        <w:rPr>
          <w:rFonts w:ascii="Arial"/>
          <w:b/>
          <w:sz w:val="20"/>
        </w:rPr>
      </w:pPr>
    </w:p>
    <w:p w:rsidR="00A87EED" w:rsidRPr="00734B1D" w:rsidRDefault="007217B8">
      <w:pPr>
        <w:spacing w:before="260"/>
        <w:ind w:left="3521"/>
        <w:rPr>
          <w:b/>
          <w:sz w:val="24"/>
        </w:rPr>
      </w:pPr>
      <w:r w:rsidRPr="00734B1D">
        <w:rPr>
          <w:b/>
          <w:sz w:val="24"/>
        </w:rPr>
        <w:t>XI</w:t>
      </w:r>
      <w:r w:rsidR="00734B1D">
        <w:rPr>
          <w:b/>
          <w:sz w:val="24"/>
        </w:rPr>
        <w:t>I</w:t>
      </w:r>
      <w:r w:rsidRPr="00734B1D">
        <w:rPr>
          <w:rFonts w:ascii="Nirmala UI"/>
          <w:b/>
          <w:sz w:val="24"/>
        </w:rPr>
        <w:t>.</w:t>
      </w:r>
      <w:r w:rsidRPr="00734B1D">
        <w:rPr>
          <w:rFonts w:ascii="Nirmala UI"/>
          <w:b/>
          <w:spacing w:val="-3"/>
          <w:sz w:val="24"/>
        </w:rPr>
        <w:t xml:space="preserve"> </w:t>
      </w:r>
      <w:r w:rsidRPr="00734B1D">
        <w:rPr>
          <w:b/>
          <w:sz w:val="24"/>
        </w:rPr>
        <w:t>Documents</w:t>
      </w:r>
      <w:r w:rsidRPr="00734B1D">
        <w:rPr>
          <w:b/>
          <w:spacing w:val="-2"/>
          <w:sz w:val="24"/>
        </w:rPr>
        <w:t xml:space="preserve"> </w:t>
      </w:r>
      <w:r w:rsidRPr="00734B1D">
        <w:rPr>
          <w:b/>
          <w:sz w:val="24"/>
        </w:rPr>
        <w:t>to</w:t>
      </w:r>
      <w:r w:rsidRPr="00734B1D">
        <w:rPr>
          <w:b/>
          <w:spacing w:val="-2"/>
          <w:sz w:val="24"/>
        </w:rPr>
        <w:t xml:space="preserve"> </w:t>
      </w:r>
      <w:r w:rsidRPr="00734B1D">
        <w:rPr>
          <w:b/>
          <w:sz w:val="24"/>
        </w:rPr>
        <w:t>accompany</w:t>
      </w:r>
    </w:p>
    <w:p w:rsidR="00A87EED" w:rsidRDefault="007217B8">
      <w:pPr>
        <w:pStyle w:val="ListParagraph"/>
        <w:numPr>
          <w:ilvl w:val="0"/>
          <w:numId w:val="1"/>
        </w:numPr>
        <w:tabs>
          <w:tab w:val="left" w:pos="809"/>
        </w:tabs>
        <w:spacing w:before="265"/>
        <w:ind w:hanging="361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form</w:t>
      </w:r>
    </w:p>
    <w:p w:rsidR="00A87EED" w:rsidRDefault="00A87EED">
      <w:pPr>
        <w:pStyle w:val="BodyText"/>
        <w:ind w:left="0" w:firstLine="0"/>
      </w:pPr>
    </w:p>
    <w:p w:rsidR="00A87EED" w:rsidRDefault="007217B8">
      <w:pPr>
        <w:pStyle w:val="ListParagraph"/>
        <w:numPr>
          <w:ilvl w:val="0"/>
          <w:numId w:val="1"/>
        </w:numPr>
        <w:tabs>
          <w:tab w:val="left" w:pos="809"/>
        </w:tabs>
        <w:spacing w:line="252" w:lineRule="auto"/>
        <w:ind w:right="1062"/>
        <w:rPr>
          <w:rFonts w:ascii="Nirmala UI"/>
          <w:sz w:val="24"/>
        </w:rPr>
      </w:pPr>
      <w:r>
        <w:rPr>
          <w:sz w:val="24"/>
        </w:rPr>
        <w:t>Evidence in support of acceptance of paper for presentation in conference on the letter</w:t>
      </w:r>
      <w:r>
        <w:rPr>
          <w:spacing w:val="-57"/>
          <w:sz w:val="24"/>
        </w:rPr>
        <w:t xml:space="preserve"> </w:t>
      </w:r>
      <w:r>
        <w:rPr>
          <w:sz w:val="24"/>
        </w:rPr>
        <w:t>head</w:t>
      </w:r>
      <w:r>
        <w:rPr>
          <w:rFonts w:ascii="Nirmala UI"/>
          <w:sz w:val="24"/>
        </w:rPr>
        <w:t>/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email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organizer</w:t>
      </w:r>
      <w:r>
        <w:rPr>
          <w:rFonts w:ascii="Nirmala UI"/>
          <w:sz w:val="24"/>
        </w:rPr>
        <w:t>.</w:t>
      </w:r>
    </w:p>
    <w:p w:rsidR="00A87EED" w:rsidRDefault="007217B8">
      <w:pPr>
        <w:pStyle w:val="ListParagraph"/>
        <w:numPr>
          <w:ilvl w:val="0"/>
          <w:numId w:val="1"/>
        </w:numPr>
        <w:tabs>
          <w:tab w:val="left" w:pos="809"/>
        </w:tabs>
        <w:spacing w:before="257"/>
        <w:ind w:right="524"/>
        <w:rPr>
          <w:rFonts w:ascii="Nirmala UI"/>
          <w:sz w:val="24"/>
        </w:rPr>
      </w:pPr>
      <w:r>
        <w:rPr>
          <w:sz w:val="24"/>
        </w:rPr>
        <w:t>Evidence to show that the applicant is receiving partial travel support from Institution</w:t>
      </w:r>
      <w:r>
        <w:rPr>
          <w:rFonts w:ascii="Nirmala UI"/>
          <w:sz w:val="24"/>
        </w:rPr>
        <w:t>/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rFonts w:ascii="Nirmala UI"/>
          <w:sz w:val="24"/>
        </w:rPr>
        <w:t>(</w:t>
      </w:r>
      <w:r>
        <w:rPr>
          <w:sz w:val="24"/>
        </w:rPr>
        <w:t>other than personal sources</w:t>
      </w:r>
      <w:r>
        <w:rPr>
          <w:rFonts w:ascii="Nirmala UI"/>
          <w:sz w:val="24"/>
        </w:rPr>
        <w:t>)</w:t>
      </w:r>
      <w:r>
        <w:rPr>
          <w:sz w:val="24"/>
        </w:rPr>
        <w:t>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rFonts w:ascii="Nirmala UI"/>
          <w:sz w:val="24"/>
        </w:rPr>
        <w:t>.</w:t>
      </w:r>
    </w:p>
    <w:p w:rsidR="00A87EED" w:rsidRDefault="007217B8">
      <w:pPr>
        <w:pStyle w:val="ListParagraph"/>
        <w:numPr>
          <w:ilvl w:val="0"/>
          <w:numId w:val="1"/>
        </w:numPr>
        <w:tabs>
          <w:tab w:val="left" w:pos="809"/>
        </w:tabs>
        <w:spacing w:before="84"/>
        <w:ind w:hanging="361"/>
        <w:rPr>
          <w:rFonts w:ascii="Nirmala UI"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avail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before attending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</w:t>
      </w:r>
      <w:r>
        <w:rPr>
          <w:rFonts w:ascii="Nirmala UI"/>
          <w:sz w:val="24"/>
        </w:rPr>
        <w:t>.</w:t>
      </w:r>
    </w:p>
    <w:p w:rsidR="00A87EED" w:rsidRDefault="007217B8">
      <w:pPr>
        <w:pStyle w:val="ListParagraph"/>
        <w:numPr>
          <w:ilvl w:val="0"/>
          <w:numId w:val="1"/>
        </w:numPr>
        <w:tabs>
          <w:tab w:val="left" w:pos="809"/>
        </w:tabs>
        <w:spacing w:before="76" w:line="259" w:lineRule="auto"/>
        <w:ind w:right="568"/>
        <w:rPr>
          <w:rFonts w:ascii="Nirmala UI"/>
          <w:sz w:val="24"/>
        </w:rPr>
      </w:pPr>
      <w:r>
        <w:rPr>
          <w:sz w:val="24"/>
        </w:rPr>
        <w:t>Reimburse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Travel</w:t>
      </w:r>
      <w:r>
        <w:rPr>
          <w:spacing w:val="2"/>
          <w:sz w:val="24"/>
        </w:rPr>
        <w:t xml:space="preserve"> </w:t>
      </w:r>
      <w:r>
        <w:rPr>
          <w:rFonts w:ascii="Nirmala UI"/>
          <w:sz w:val="24"/>
        </w:rPr>
        <w:t>(</w:t>
      </w:r>
      <w:r>
        <w:rPr>
          <w:sz w:val="24"/>
        </w:rPr>
        <w:t>tickets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Boarding</w:t>
      </w:r>
      <w:r>
        <w:rPr>
          <w:spacing w:val="-2"/>
          <w:sz w:val="24"/>
        </w:rPr>
        <w:t xml:space="preserve"> </w:t>
      </w:r>
      <w:r>
        <w:rPr>
          <w:sz w:val="24"/>
        </w:rPr>
        <w:t>pass)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</w:rPr>
        <w:t>D.A</w:t>
      </w:r>
      <w:r>
        <w:rPr>
          <w:spacing w:val="2"/>
          <w:sz w:val="24"/>
        </w:rPr>
        <w:t xml:space="preserve"> </w:t>
      </w:r>
      <w:r>
        <w:rPr>
          <w:sz w:val="24"/>
        </w:rPr>
        <w:t>(includes</w:t>
      </w:r>
      <w:r>
        <w:rPr>
          <w:spacing w:val="3"/>
          <w:sz w:val="24"/>
        </w:rPr>
        <w:t xml:space="preserve"> </w:t>
      </w:r>
      <w:r>
        <w:rPr>
          <w:sz w:val="24"/>
        </w:rPr>
        <w:t>boarding,</w:t>
      </w:r>
      <w:r>
        <w:rPr>
          <w:spacing w:val="1"/>
          <w:sz w:val="24"/>
        </w:rPr>
        <w:t xml:space="preserve"> </w:t>
      </w:r>
      <w:r>
        <w:rPr>
          <w:sz w:val="24"/>
        </w:rPr>
        <w:t>lodging,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6"/>
          <w:sz w:val="24"/>
        </w:rPr>
        <w:t xml:space="preserve"> </w:t>
      </w:r>
      <w:r>
        <w:rPr>
          <w:sz w:val="24"/>
        </w:rPr>
        <w:t>travel,</w:t>
      </w:r>
      <w:r>
        <w:rPr>
          <w:spacing w:val="6"/>
          <w:sz w:val="24"/>
        </w:rPr>
        <w:t xml:space="preserve"> </w:t>
      </w:r>
      <w:r>
        <w:rPr>
          <w:sz w:val="24"/>
        </w:rPr>
        <w:t>food</w:t>
      </w:r>
      <w:r>
        <w:rPr>
          <w:spacing w:val="5"/>
          <w:sz w:val="24"/>
        </w:rPr>
        <w:t xml:space="preserve"> </w:t>
      </w:r>
      <w:r>
        <w:rPr>
          <w:sz w:val="24"/>
        </w:rPr>
        <w:t>bills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miscellaneous</w:t>
      </w:r>
      <w:r>
        <w:rPr>
          <w:spacing w:val="6"/>
          <w:sz w:val="24"/>
        </w:rPr>
        <w:t xml:space="preserve"> </w:t>
      </w:r>
      <w:r>
        <w:rPr>
          <w:sz w:val="24"/>
        </w:rPr>
        <w:t>expenses)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"/>
          <w:sz w:val="24"/>
        </w:rPr>
        <w:t xml:space="preserve"> </w:t>
      </w:r>
      <w:r>
        <w:rPr>
          <w:sz w:val="24"/>
        </w:rPr>
        <w:t>form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 month</w:t>
      </w:r>
      <w:r>
        <w:rPr>
          <w:spacing w:val="-1"/>
          <w:sz w:val="24"/>
        </w:rPr>
        <w:t xml:space="preserve"> </w:t>
      </w:r>
      <w:r>
        <w:rPr>
          <w:sz w:val="24"/>
        </w:rPr>
        <w:t>after returning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IIPE, Visakhapatnam</w:t>
      </w:r>
      <w:r>
        <w:rPr>
          <w:rFonts w:ascii="Nirmala UI"/>
          <w:sz w:val="24"/>
        </w:rPr>
        <w:t>.</w:t>
      </w:r>
    </w:p>
    <w:sectPr w:rsidR="00A87EED">
      <w:pgSz w:w="11940" w:h="16860"/>
      <w:pgMar w:top="110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75"/>
    <w:multiLevelType w:val="hybridMultilevel"/>
    <w:tmpl w:val="D86E78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FC7"/>
    <w:multiLevelType w:val="hybridMultilevel"/>
    <w:tmpl w:val="F7BCB25C"/>
    <w:lvl w:ilvl="0" w:tplc="0358A67C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F30439C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32E4D684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3" w:tplc="3B2A16A0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3C480F2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819EFC4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B95A37AA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 w:tplc="CA68A504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32C4ECA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ED"/>
    <w:rsid w:val="001E2093"/>
    <w:rsid w:val="004F19A3"/>
    <w:rsid w:val="006739F7"/>
    <w:rsid w:val="007022E0"/>
    <w:rsid w:val="007217B8"/>
    <w:rsid w:val="00734B1D"/>
    <w:rsid w:val="00A87EED"/>
    <w:rsid w:val="00D1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AD7C"/>
  <w15:docId w15:val="{919CEDDE-89C6-49E9-9D91-8BCFE78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739F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B1D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1D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IIPE</dc:creator>
  <cp:lastModifiedBy>XPLORE</cp:lastModifiedBy>
  <cp:revision>2</cp:revision>
  <dcterms:created xsi:type="dcterms:W3CDTF">2023-10-03T10:50:00Z</dcterms:created>
  <dcterms:modified xsi:type="dcterms:W3CDTF">2023-10-03T10:50:00Z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2023-10-03T00:00:00Z</vt:filetime>
  </property>
</Properties>
</file>